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24E" w:rsidRDefault="0022724E"/>
    <w:p w:rsidR="0053006F" w:rsidRDefault="0053006F"/>
    <w:p w:rsidR="0053006F" w:rsidRDefault="0053006F">
      <w:pPr>
        <w:rPr>
          <w:rFonts w:ascii="Roboto" w:hAnsi="Roboto"/>
          <w:b/>
          <w:bCs/>
          <w:color w:val="4D4D4D"/>
          <w:shd w:val="clear" w:color="auto" w:fill="F5F5F5"/>
        </w:rPr>
      </w:pPr>
      <w:r>
        <w:rPr>
          <w:rFonts w:ascii="Roboto" w:hAnsi="Roboto"/>
          <w:b/>
          <w:bCs/>
          <w:color w:val="4D4D4D"/>
          <w:shd w:val="clear" w:color="auto" w:fill="F5F5F5"/>
        </w:rPr>
        <w:t>“Human rights are core to the </w:t>
      </w:r>
      <w:hyperlink r:id="rId4" w:history="1">
        <w:r>
          <w:rPr>
            <w:rStyle w:val="Hyperlink"/>
            <w:rFonts w:ascii="Roboto" w:hAnsi="Roboto"/>
            <w:b/>
            <w:bCs/>
            <w:color w:val="00AEEF"/>
            <w:shd w:val="clear" w:color="auto" w:fill="F5F5F5"/>
          </w:rPr>
          <w:t>2030 Agenda</w:t>
        </w:r>
      </w:hyperlink>
      <w:r>
        <w:rPr>
          <w:rFonts w:ascii="Roboto" w:hAnsi="Roboto"/>
          <w:b/>
          <w:bCs/>
          <w:color w:val="4D4D4D"/>
          <w:shd w:val="clear" w:color="auto" w:fill="F5F5F5"/>
        </w:rPr>
        <w:t>, and sustainable development is a powerful vehicle for the realization of all human rights,” the UN’s Deputy Secretary-General, Amina Mohammed, said in a speech to the Human Rights Council, on Thursday.</w:t>
      </w:r>
    </w:p>
    <w:p w:rsidR="0053006F" w:rsidRPr="00A34238" w:rsidRDefault="00A34238" w:rsidP="00A34238">
      <w:pPr>
        <w:shd w:val="clear" w:color="auto" w:fill="FFFFFF"/>
        <w:spacing w:after="165" w:line="240" w:lineRule="auto"/>
        <w:outlineLvl w:val="0"/>
        <w:rPr>
          <w:rFonts w:ascii="Georgia" w:eastAsia="Times New Roman" w:hAnsi="Georgia" w:cs="Times New Roman"/>
          <w:b/>
          <w:bCs/>
          <w:color w:val="333333"/>
          <w:kern w:val="36"/>
          <w:sz w:val="48"/>
          <w:szCs w:val="48"/>
        </w:rPr>
      </w:pPr>
      <w:r w:rsidRPr="00A34238">
        <w:rPr>
          <w:rFonts w:ascii="Georgia" w:eastAsia="Times New Roman" w:hAnsi="Georgia" w:cs="Times New Roman"/>
          <w:b/>
          <w:bCs/>
          <w:color w:val="333333"/>
          <w:kern w:val="36"/>
          <w:sz w:val="48"/>
          <w:szCs w:val="48"/>
        </w:rPr>
        <w:t>Human rights ‘core to sustainable development’: deputy UN chief</w:t>
      </w:r>
    </w:p>
    <w:p w:rsidR="0053006F" w:rsidRDefault="0053006F">
      <w:hyperlink r:id="rId5" w:history="1">
        <w:r w:rsidRPr="00F26ED6">
          <w:rPr>
            <w:rStyle w:val="Hyperlink"/>
          </w:rPr>
          <w:t>https://news.un.org/en/story/2019/03/1034261</w:t>
        </w:r>
      </w:hyperlink>
    </w:p>
    <w:p w:rsidR="00A34238" w:rsidRDefault="00A34238" w:rsidP="00A34238">
      <w:pPr>
        <w:pStyle w:val="NormalWeb"/>
        <w:shd w:val="clear" w:color="auto" w:fill="FFFFFF"/>
        <w:spacing w:before="0" w:beforeAutospacing="0" w:after="165" w:afterAutospacing="0"/>
        <w:rPr>
          <w:rFonts w:ascii="Roboto" w:hAnsi="Roboto"/>
          <w:color w:val="666666"/>
          <w:sz w:val="23"/>
          <w:szCs w:val="23"/>
        </w:rPr>
      </w:pPr>
      <w:r>
        <w:rPr>
          <w:rFonts w:ascii="Roboto" w:hAnsi="Roboto"/>
          <w:color w:val="666666"/>
          <w:sz w:val="23"/>
          <w:szCs w:val="23"/>
        </w:rPr>
        <w:t xml:space="preserve">The </w:t>
      </w:r>
      <w:r w:rsidRPr="00A34238">
        <w:rPr>
          <w:rFonts w:ascii="Roboto" w:hAnsi="Roboto"/>
          <w:b/>
          <w:color w:val="666666"/>
          <w:sz w:val="23"/>
          <w:szCs w:val="23"/>
        </w:rPr>
        <w:t>2030 Agenda, the UN’s “plan of action for people, planet and prosperity</w:t>
      </w:r>
      <w:r>
        <w:rPr>
          <w:rFonts w:ascii="Roboto" w:hAnsi="Roboto"/>
          <w:color w:val="666666"/>
          <w:sz w:val="23"/>
          <w:szCs w:val="23"/>
        </w:rPr>
        <w:t>,” contains a commitment to “realize the human rights of all and to achieve gender equality and the empowerment of all women and girls,” through the implementation of the Agenda’s 17 </w:t>
      </w:r>
      <w:hyperlink r:id="rId6" w:tgtFrame="_blank" w:tooltip="Sustainable Development Goals" w:history="1">
        <w:r>
          <w:rPr>
            <w:rStyle w:val="Hyperlink"/>
            <w:rFonts w:ascii="Roboto" w:hAnsi="Roboto"/>
            <w:color w:val="00AEEF"/>
            <w:sz w:val="23"/>
            <w:szCs w:val="23"/>
          </w:rPr>
          <w:t>Sustainable Development Goals</w:t>
        </w:r>
      </w:hyperlink>
      <w:r>
        <w:rPr>
          <w:rFonts w:ascii="Roboto" w:hAnsi="Roboto"/>
          <w:color w:val="666666"/>
          <w:sz w:val="23"/>
          <w:szCs w:val="23"/>
        </w:rPr>
        <w:t> (</w:t>
      </w:r>
      <w:hyperlink r:id="rId7" w:history="1">
        <w:r>
          <w:rPr>
            <w:rStyle w:val="Hyperlink"/>
            <w:rFonts w:ascii="Roboto" w:hAnsi="Roboto"/>
            <w:color w:val="00AEEF"/>
            <w:sz w:val="23"/>
            <w:szCs w:val="23"/>
          </w:rPr>
          <w:t>SDGs</w:t>
        </w:r>
      </w:hyperlink>
      <w:r>
        <w:rPr>
          <w:rFonts w:ascii="Roboto" w:hAnsi="Roboto"/>
          <w:color w:val="666666"/>
          <w:sz w:val="23"/>
          <w:szCs w:val="23"/>
        </w:rPr>
        <w:t>).</w:t>
      </w:r>
    </w:p>
    <w:p w:rsidR="00A34238" w:rsidRDefault="00A34238" w:rsidP="00A34238">
      <w:pPr>
        <w:pStyle w:val="NormalWeb"/>
        <w:shd w:val="clear" w:color="auto" w:fill="FFFFFF"/>
        <w:spacing w:before="0" w:beforeAutospacing="0" w:after="165" w:afterAutospacing="0"/>
        <w:rPr>
          <w:rFonts w:ascii="Roboto" w:hAnsi="Roboto"/>
          <w:color w:val="666666"/>
          <w:sz w:val="23"/>
          <w:szCs w:val="23"/>
        </w:rPr>
      </w:pPr>
      <w:r>
        <w:rPr>
          <w:rFonts w:ascii="Roboto" w:hAnsi="Roboto"/>
          <w:color w:val="666666"/>
          <w:sz w:val="23"/>
          <w:szCs w:val="23"/>
        </w:rPr>
        <w:t xml:space="preserve">“Realizing the objectives of the SDGs means that people are able to </w:t>
      </w:r>
      <w:r w:rsidRPr="00A34238">
        <w:rPr>
          <w:rFonts w:ascii="Roboto" w:hAnsi="Roboto"/>
          <w:b/>
          <w:color w:val="666666"/>
          <w:sz w:val="23"/>
          <w:szCs w:val="23"/>
        </w:rPr>
        <w:t>fulfil their rights to adequate housing, clean water, health care, education and food as well as their right to participate in the decisions that affect their lives,”</w:t>
      </w:r>
      <w:r>
        <w:rPr>
          <w:rFonts w:ascii="Roboto" w:hAnsi="Roboto"/>
          <w:color w:val="666666"/>
          <w:sz w:val="23"/>
          <w:szCs w:val="23"/>
        </w:rPr>
        <w:t xml:space="preserve"> continued Ms. Mohammed, who assured the Council of the UN’s “rock-solid commitment to delivering on people’s rights and well-being through implementing the Sustainable Development Goals.”</w:t>
      </w:r>
    </w:p>
    <w:p w:rsidR="00A34238" w:rsidRDefault="00A34238" w:rsidP="00A34238">
      <w:pPr>
        <w:pStyle w:val="NormalWeb"/>
        <w:shd w:val="clear" w:color="auto" w:fill="FFFFFF"/>
        <w:spacing w:before="0" w:beforeAutospacing="0" w:after="0" w:afterAutospacing="0"/>
        <w:ind w:firstLine="288"/>
        <w:rPr>
          <w:rFonts w:ascii="Roboto" w:hAnsi="Roboto"/>
          <w:b/>
          <w:bCs/>
          <w:color w:val="666666"/>
          <w:sz w:val="31"/>
          <w:szCs w:val="31"/>
        </w:rPr>
      </w:pPr>
      <w:r>
        <w:rPr>
          <w:rFonts w:ascii="Roboto" w:hAnsi="Roboto"/>
          <w:b/>
          <w:bCs/>
          <w:color w:val="666666"/>
          <w:sz w:val="31"/>
          <w:szCs w:val="31"/>
        </w:rPr>
        <w:t>I want to reinforce our rock-solid commitment to delivering on people’s rights through the Sustainable Development Goals</w:t>
      </w:r>
    </w:p>
    <w:p w:rsidR="00A34238" w:rsidRDefault="00A34238" w:rsidP="00A34238">
      <w:pPr>
        <w:pStyle w:val="NormalWeb"/>
        <w:shd w:val="clear" w:color="auto" w:fill="FFFFFF"/>
        <w:spacing w:before="0" w:beforeAutospacing="0" w:after="0" w:afterAutospacing="0"/>
        <w:ind w:firstLine="288"/>
        <w:rPr>
          <w:rFonts w:ascii="Roboto" w:hAnsi="Roboto"/>
          <w:b/>
          <w:bCs/>
          <w:color w:val="666666"/>
          <w:sz w:val="31"/>
          <w:szCs w:val="31"/>
        </w:rPr>
      </w:pPr>
      <w:r>
        <w:rPr>
          <w:rStyle w:val="Emphasis"/>
          <w:rFonts w:ascii="Roboto" w:hAnsi="Roboto"/>
          <w:b/>
          <w:bCs/>
          <w:color w:val="999999"/>
          <w:sz w:val="25"/>
          <w:szCs w:val="25"/>
        </w:rPr>
        <w:t>Deputy Secretary-General Amina Mohammed</w:t>
      </w:r>
    </w:p>
    <w:p w:rsidR="00A34238" w:rsidRDefault="00A34238" w:rsidP="00A34238">
      <w:pPr>
        <w:pStyle w:val="NormalWeb"/>
        <w:shd w:val="clear" w:color="auto" w:fill="FFFFFF"/>
        <w:spacing w:before="0" w:beforeAutospacing="0" w:after="165" w:afterAutospacing="0"/>
        <w:rPr>
          <w:rFonts w:ascii="Roboto" w:hAnsi="Roboto"/>
          <w:color w:val="666666"/>
          <w:sz w:val="23"/>
          <w:szCs w:val="23"/>
        </w:rPr>
      </w:pPr>
      <w:r>
        <w:rPr>
          <w:rFonts w:ascii="Roboto" w:hAnsi="Roboto"/>
          <w:color w:val="666666"/>
          <w:sz w:val="23"/>
          <w:szCs w:val="23"/>
        </w:rPr>
        <w:t>The deputy UN chief reminded delegates that the Agenda is “a promise to secure peace and prosperity, founded in the respect for people’s rights and their dignity,” and a pledge to go beyond “business as usual” and address emerging global challenges.</w:t>
      </w:r>
    </w:p>
    <w:p w:rsidR="00A34238" w:rsidRDefault="00A34238" w:rsidP="00A34238">
      <w:pPr>
        <w:pStyle w:val="NormalWeb"/>
        <w:shd w:val="clear" w:color="auto" w:fill="FFFFFF"/>
        <w:spacing w:before="0" w:beforeAutospacing="0" w:after="165" w:afterAutospacing="0"/>
        <w:rPr>
          <w:rFonts w:ascii="Roboto" w:hAnsi="Roboto"/>
          <w:color w:val="666666"/>
          <w:sz w:val="23"/>
          <w:szCs w:val="23"/>
        </w:rPr>
      </w:pPr>
      <w:r>
        <w:rPr>
          <w:rFonts w:ascii="Roboto" w:hAnsi="Roboto"/>
          <w:color w:val="666666"/>
          <w:sz w:val="23"/>
          <w:szCs w:val="23"/>
        </w:rPr>
        <w:t>However, Ms. Mohammed warned the Council that the world is off track to achieving the 2030 Agenda. “We are falling behind in achieving the promise to ‘leave no one behind’. We say that youth are the future, and yet youth unemployment is at record highs. And where is the leap forward we promised women and girls?”</w:t>
      </w:r>
    </w:p>
    <w:p w:rsidR="00A34238" w:rsidRDefault="00A34238" w:rsidP="00A34238">
      <w:pPr>
        <w:pStyle w:val="NormalWeb"/>
        <w:shd w:val="clear" w:color="auto" w:fill="FFFFFF"/>
        <w:spacing w:before="0" w:beforeAutospacing="0" w:after="165" w:afterAutospacing="0"/>
        <w:rPr>
          <w:rFonts w:ascii="Roboto" w:hAnsi="Roboto"/>
          <w:color w:val="666666"/>
          <w:sz w:val="23"/>
          <w:szCs w:val="23"/>
        </w:rPr>
      </w:pPr>
      <w:r>
        <w:rPr>
          <w:rFonts w:ascii="Roboto" w:hAnsi="Roboto"/>
          <w:color w:val="666666"/>
          <w:sz w:val="23"/>
          <w:szCs w:val="23"/>
        </w:rPr>
        <w:t>Other targets are not being hit, she added, due to low investment in the poorest countries, unregulated migration and insufficient climate action. This is often, she said, a result of “entrenched patterns of inequalities and discrimination, and policy choices at both the national and global levels.”</w:t>
      </w:r>
    </w:p>
    <w:p w:rsidR="00A34238" w:rsidRDefault="00A34238" w:rsidP="00A34238">
      <w:pPr>
        <w:pStyle w:val="NormalWeb"/>
        <w:shd w:val="clear" w:color="auto" w:fill="FFFFFF"/>
        <w:spacing w:before="0" w:beforeAutospacing="0" w:after="165" w:afterAutospacing="0"/>
        <w:rPr>
          <w:rFonts w:ascii="Roboto" w:hAnsi="Roboto"/>
          <w:color w:val="666666"/>
          <w:sz w:val="23"/>
          <w:szCs w:val="23"/>
        </w:rPr>
      </w:pPr>
      <w:r>
        <w:rPr>
          <w:rFonts w:ascii="Roboto" w:hAnsi="Roboto"/>
          <w:color w:val="666666"/>
          <w:sz w:val="23"/>
          <w:szCs w:val="23"/>
        </w:rPr>
        <w:t>The way to address the problem and “stop the slide and reset the ambition with urgency,” is for global cooperation to bring about human rights for all, said Ms. Mohammed, using all parts of the UN system to help countries to implement the 2030 Agenda at a national level.</w:t>
      </w:r>
    </w:p>
    <w:p w:rsidR="00A34238" w:rsidRDefault="00A34238" w:rsidP="00A34238">
      <w:pPr>
        <w:pStyle w:val="NormalWeb"/>
        <w:shd w:val="clear" w:color="auto" w:fill="FFFFFF"/>
        <w:spacing w:before="0" w:beforeAutospacing="0" w:after="165" w:afterAutospacing="0"/>
        <w:rPr>
          <w:rFonts w:ascii="Roboto" w:hAnsi="Roboto"/>
          <w:color w:val="666666"/>
          <w:sz w:val="23"/>
          <w:szCs w:val="23"/>
        </w:rPr>
      </w:pPr>
      <w:r>
        <w:rPr>
          <w:rFonts w:ascii="Roboto" w:hAnsi="Roboto"/>
          <w:color w:val="666666"/>
          <w:sz w:val="23"/>
          <w:szCs w:val="23"/>
        </w:rPr>
        <w:t xml:space="preserve">Despite the many challenges, she expressed her conviction that the international community will bring about a world that leaves no one </w:t>
      </w:r>
      <w:proofErr w:type="gramStart"/>
      <w:r>
        <w:rPr>
          <w:rFonts w:ascii="Roboto" w:hAnsi="Roboto"/>
          <w:color w:val="666666"/>
          <w:sz w:val="23"/>
          <w:szCs w:val="23"/>
        </w:rPr>
        <w:t>behind, and</w:t>
      </w:r>
      <w:proofErr w:type="gramEnd"/>
      <w:r>
        <w:rPr>
          <w:rFonts w:ascii="Roboto" w:hAnsi="Roboto"/>
          <w:color w:val="666666"/>
          <w:sz w:val="23"/>
          <w:szCs w:val="23"/>
        </w:rPr>
        <w:t xml:space="preserve"> respects human rights </w:t>
      </w:r>
      <w:r>
        <w:rPr>
          <w:rFonts w:ascii="Roboto" w:hAnsi="Roboto"/>
          <w:color w:val="666666"/>
          <w:sz w:val="23"/>
          <w:szCs w:val="23"/>
        </w:rPr>
        <w:lastRenderedPageBreak/>
        <w:t>for all: “let’s keep hope alive for the millions who live a life of hunger, fear, and atrocities beyond our imagination. It is our job to be their voice, so they may all know peace, prosperity and a life of dignity.”</w:t>
      </w:r>
    </w:p>
    <w:p w:rsidR="00A34238" w:rsidRDefault="00A34238">
      <w:pPr>
        <w:pBdr>
          <w:bottom w:val="dotted" w:sz="24" w:space="1" w:color="auto"/>
        </w:pBdr>
      </w:pPr>
    </w:p>
    <w:p w:rsidR="00A34238" w:rsidRPr="00A34238" w:rsidRDefault="00A34238" w:rsidP="00A34238">
      <w:pPr>
        <w:pStyle w:val="Heading3"/>
        <w:shd w:val="clear" w:color="auto" w:fill="011F40"/>
        <w:spacing w:before="0"/>
        <w:rPr>
          <w:rFonts w:ascii="Cambria" w:hAnsi="Cambria"/>
          <w:color w:val="B3CCE7"/>
        </w:rPr>
      </w:pPr>
      <w:bookmarkStart w:id="0" w:name="_GoBack"/>
      <w:r w:rsidRPr="00A34238">
        <w:rPr>
          <w:rFonts w:ascii="Cambria" w:hAnsi="Cambria"/>
          <w:b/>
          <w:bCs/>
          <w:color w:val="B3CCE7"/>
        </w:rPr>
        <w:t>U.N. Says Violence and Harassment is Keeping Women Out of Power Around the World</w:t>
      </w:r>
    </w:p>
    <w:p w:rsidR="00A34238" w:rsidRPr="00A34238" w:rsidRDefault="00A34238" w:rsidP="00A34238">
      <w:pPr>
        <w:pStyle w:val="Heading3"/>
        <w:shd w:val="clear" w:color="auto" w:fill="02346C"/>
        <w:spacing w:before="0"/>
        <w:rPr>
          <w:rFonts w:ascii="Cambria" w:hAnsi="Cambria"/>
          <w:b/>
          <w:bCs/>
          <w:color w:val="B3CCE7"/>
        </w:rPr>
      </w:pPr>
      <w:r w:rsidRPr="00A34238">
        <w:rPr>
          <w:rFonts w:ascii="Cambria" w:hAnsi="Cambria"/>
          <w:b/>
          <w:bCs/>
          <w:color w:val="B3CCE7"/>
        </w:rPr>
        <w:t xml:space="preserve">“It is brutal,” </w:t>
      </w:r>
      <w:proofErr w:type="spellStart"/>
      <w:r w:rsidRPr="00A34238">
        <w:rPr>
          <w:rFonts w:ascii="Cambria" w:hAnsi="Cambria"/>
          <w:b/>
          <w:bCs/>
          <w:color w:val="B3CCE7"/>
        </w:rPr>
        <w:t>Phumzile</w:t>
      </w:r>
      <w:proofErr w:type="spellEnd"/>
      <w:r w:rsidRPr="00A34238">
        <w:rPr>
          <w:rFonts w:ascii="Cambria" w:hAnsi="Cambria"/>
          <w:b/>
          <w:bCs/>
          <w:color w:val="B3CCE7"/>
        </w:rPr>
        <w:t xml:space="preserve"> Mlambo-</w:t>
      </w:r>
      <w:proofErr w:type="spellStart"/>
      <w:r w:rsidRPr="00A34238">
        <w:rPr>
          <w:rFonts w:ascii="Cambria" w:hAnsi="Cambria"/>
          <w:b/>
          <w:bCs/>
          <w:color w:val="B3CCE7"/>
        </w:rPr>
        <w:t>Ngcuka</w:t>
      </w:r>
      <w:proofErr w:type="spellEnd"/>
      <w:r w:rsidRPr="00A34238">
        <w:rPr>
          <w:rFonts w:ascii="Cambria" w:hAnsi="Cambria"/>
          <w:b/>
          <w:bCs/>
          <w:color w:val="B3CCE7"/>
        </w:rPr>
        <w:t>, the executive director of UN Women, said of the current environment for women.</w:t>
      </w:r>
    </w:p>
    <w:p w:rsidR="00A34238" w:rsidRDefault="00A34238" w:rsidP="00A34238">
      <w:pPr>
        <w:shd w:val="clear" w:color="auto" w:fill="CEE0F5"/>
        <w:rPr>
          <w:rFonts w:ascii="open sans" w:hAnsi="open sans"/>
          <w:color w:val="011F40"/>
          <w:sz w:val="23"/>
          <w:szCs w:val="23"/>
        </w:rPr>
      </w:pPr>
      <w:r w:rsidRPr="00A34238">
        <w:rPr>
          <w:rStyle w:val="article-date"/>
          <w:rFonts w:ascii="Georgia" w:hAnsi="Georgia"/>
          <w:i/>
          <w:iCs/>
          <w:color w:val="808080"/>
          <w:sz w:val="23"/>
          <w:szCs w:val="23"/>
        </w:rPr>
        <w:t>March 13, 2019</w:t>
      </w:r>
      <w:r w:rsidRPr="00A34238">
        <w:rPr>
          <w:rFonts w:ascii="open sans" w:hAnsi="open sans"/>
          <w:color w:val="011F40"/>
          <w:sz w:val="23"/>
          <w:szCs w:val="23"/>
        </w:rPr>
        <w:t> </w:t>
      </w:r>
      <w:r w:rsidRPr="00A34238">
        <w:rPr>
          <w:rStyle w:val="article-author"/>
          <w:rFonts w:ascii="open sans" w:hAnsi="open sans"/>
          <w:color w:val="011F40"/>
          <w:sz w:val="23"/>
          <w:szCs w:val="23"/>
        </w:rPr>
        <w:t>Edith M. Lederer </w:t>
      </w:r>
      <w:r w:rsidRPr="00A34238">
        <w:rPr>
          <w:rFonts w:ascii="open sans" w:hAnsi="open sans"/>
          <w:color w:val="011F40"/>
          <w:sz w:val="23"/>
          <w:szCs w:val="23"/>
        </w:rPr>
        <w:t> </w:t>
      </w:r>
      <w:hyperlink r:id="rId8" w:history="1">
        <w:r w:rsidRPr="00A34238">
          <w:rPr>
            <w:rStyle w:val="Hyperlink"/>
            <w:rFonts w:ascii="open sans" w:hAnsi="open sans"/>
            <w:caps/>
            <w:color w:val="337AB7"/>
            <w:sz w:val="23"/>
            <w:szCs w:val="23"/>
          </w:rPr>
          <w:t>HUFFPOST/AP</w:t>
        </w:r>
      </w:hyperlink>
    </w:p>
    <w:p w:rsidR="00A34238" w:rsidRDefault="00A34238" w:rsidP="00A34238">
      <w:pPr>
        <w:shd w:val="clear" w:color="auto" w:fill="CEE0F5"/>
        <w:rPr>
          <w:rFonts w:ascii="open sans" w:hAnsi="open sans"/>
          <w:color w:val="011F40"/>
          <w:sz w:val="23"/>
          <w:szCs w:val="23"/>
        </w:rPr>
      </w:pPr>
    </w:p>
    <w:p w:rsidR="00A34238" w:rsidRPr="00A34238" w:rsidRDefault="00A34238" w:rsidP="00A34238">
      <w:hyperlink r:id="rId9" w:history="1">
        <w:r w:rsidRPr="00F26ED6">
          <w:rPr>
            <w:rStyle w:val="Hyperlink"/>
          </w:rPr>
          <w:t>https://portside.org/2019-03-13/un-says-violence-and-harassment-keeping-women-out-power-around-world</w:t>
        </w:r>
      </w:hyperlink>
    </w:p>
    <w:p w:rsidR="00A34238" w:rsidRPr="00A34238" w:rsidRDefault="00A34238" w:rsidP="00A34238">
      <w:pPr>
        <w:shd w:val="clear" w:color="auto" w:fill="F7F7F7"/>
        <w:spacing w:after="100" w:line="240" w:lineRule="auto"/>
        <w:rPr>
          <w:rFonts w:ascii="open sans" w:eastAsia="Times New Roman" w:hAnsi="open sans" w:cs="Times New Roman"/>
          <w:sz w:val="23"/>
          <w:szCs w:val="23"/>
        </w:rPr>
      </w:pPr>
      <w:r w:rsidRPr="00A34238">
        <w:rPr>
          <w:rFonts w:ascii="open sans" w:eastAsia="Times New Roman" w:hAnsi="open sans" w:cs="Times New Roman"/>
          <w:sz w:val="23"/>
          <w:szCs w:val="23"/>
        </w:rPr>
        <w:t>U.N. General Assembly President María Fernanda Espinosa told delegates to the Commission on the Status of Women on Tuesday that there has been a “serious regression” in the political power of women across the world in recent years.,</w:t>
      </w:r>
    </w:p>
    <w:p w:rsidR="00A34238" w:rsidRPr="00A34238" w:rsidRDefault="00A34238" w:rsidP="00A34238">
      <w:pPr>
        <w:shd w:val="clear" w:color="auto" w:fill="F7F7F7"/>
        <w:spacing w:after="288" w:line="336" w:lineRule="atLeast"/>
        <w:rPr>
          <w:rFonts w:ascii="Georgia" w:eastAsia="Times New Roman" w:hAnsi="Georgia" w:cs="Times New Roman"/>
          <w:color w:val="363636"/>
          <w:sz w:val="36"/>
          <w:szCs w:val="36"/>
        </w:rPr>
      </w:pPr>
      <w:r w:rsidRPr="00A34238">
        <w:rPr>
          <w:rFonts w:ascii="Georgia" w:eastAsia="Times New Roman" w:hAnsi="Georgia" w:cs="Times New Roman"/>
          <w:color w:val="363636"/>
          <w:sz w:val="36"/>
          <w:szCs w:val="36"/>
        </w:rPr>
        <w:t>When it comes to political power, women are totally outnumbered by men, accounting for less than 7 percent of the world’s leaders and only 24 percent of lawmakers, according to the latest statistics.</w:t>
      </w:r>
    </w:p>
    <w:p w:rsidR="00A34238" w:rsidRPr="00A34238" w:rsidRDefault="00A34238" w:rsidP="00A34238">
      <w:pPr>
        <w:shd w:val="clear" w:color="auto" w:fill="F7F7F7"/>
        <w:spacing w:after="288" w:line="336" w:lineRule="atLeast"/>
        <w:rPr>
          <w:rFonts w:ascii="Georgia" w:eastAsia="Times New Roman" w:hAnsi="Georgia" w:cs="Times New Roman"/>
          <w:color w:val="363636"/>
          <w:sz w:val="36"/>
          <w:szCs w:val="36"/>
        </w:rPr>
      </w:pPr>
      <w:r w:rsidRPr="00A34238">
        <w:rPr>
          <w:rFonts w:ascii="Georgia" w:eastAsia="Times New Roman" w:hAnsi="Georgia" w:cs="Times New Roman"/>
          <w:color w:val="363636"/>
          <w:sz w:val="36"/>
          <w:szCs w:val="36"/>
        </w:rPr>
        <w:t>U.N. General Assembly President María Fernanda Espinosa told delegates to the Commission on the Status of Women on Tuesday that there has been a “serious regression” in the political power of women across the world in recent years.</w:t>
      </w:r>
    </w:p>
    <w:p w:rsidR="00A34238" w:rsidRPr="00A34238" w:rsidRDefault="00A34238" w:rsidP="00A34238">
      <w:pPr>
        <w:shd w:val="clear" w:color="auto" w:fill="F7F7F7"/>
        <w:spacing w:after="288" w:line="336" w:lineRule="atLeast"/>
        <w:rPr>
          <w:rFonts w:ascii="Georgia" w:eastAsia="Times New Roman" w:hAnsi="Georgia" w:cs="Times New Roman"/>
          <w:color w:val="363636"/>
          <w:sz w:val="36"/>
          <w:szCs w:val="36"/>
        </w:rPr>
      </w:pPr>
      <w:r w:rsidRPr="00A34238">
        <w:rPr>
          <w:rFonts w:ascii="Georgia" w:eastAsia="Times New Roman" w:hAnsi="Georgia" w:cs="Times New Roman"/>
          <w:color w:val="363636"/>
          <w:sz w:val="36"/>
          <w:szCs w:val="36"/>
        </w:rPr>
        <w:t>According to statistics from the Inter-Parliamentary Union released last week, the percentage of female elected heads of state dropped from 7.2 percent to 6.6 percent — 10 out of 153 — from 2017 to 2018. The percentage of female heads of government dropped from 5.7 percent to 5.2 percent — 10 out of 193 — in the same period.</w:t>
      </w:r>
    </w:p>
    <w:p w:rsidR="00A34238" w:rsidRPr="00A34238" w:rsidRDefault="00A34238" w:rsidP="00A34238">
      <w:pPr>
        <w:shd w:val="clear" w:color="auto" w:fill="F7F7F7"/>
        <w:spacing w:after="288" w:line="336" w:lineRule="atLeast"/>
        <w:rPr>
          <w:rFonts w:ascii="Georgia" w:eastAsia="Times New Roman" w:hAnsi="Georgia" w:cs="Times New Roman"/>
          <w:color w:val="363636"/>
          <w:sz w:val="36"/>
          <w:szCs w:val="36"/>
        </w:rPr>
      </w:pPr>
      <w:r w:rsidRPr="00A34238">
        <w:rPr>
          <w:rFonts w:ascii="Georgia" w:eastAsia="Times New Roman" w:hAnsi="Georgia" w:cs="Times New Roman"/>
          <w:color w:val="363636"/>
          <w:sz w:val="36"/>
          <w:szCs w:val="36"/>
        </w:rPr>
        <w:lastRenderedPageBreak/>
        <w:t>“Despite some positive movement, the overwhelming majority of government leaders remain male,” said Gabriela Cuevas Barron, head of the Inter-Parliamentary Union.</w:t>
      </w:r>
    </w:p>
    <w:p w:rsidR="00A34238" w:rsidRPr="00A34238" w:rsidRDefault="00A34238" w:rsidP="00A34238">
      <w:pPr>
        <w:shd w:val="clear" w:color="auto" w:fill="F7F7F7"/>
        <w:spacing w:after="288" w:line="336" w:lineRule="atLeast"/>
        <w:rPr>
          <w:rFonts w:ascii="Georgia" w:eastAsia="Times New Roman" w:hAnsi="Georgia" w:cs="Times New Roman"/>
          <w:color w:val="363636"/>
          <w:sz w:val="36"/>
          <w:szCs w:val="36"/>
        </w:rPr>
      </w:pPr>
      <w:r w:rsidRPr="00A34238">
        <w:rPr>
          <w:rFonts w:ascii="Georgia" w:eastAsia="Times New Roman" w:hAnsi="Georgia" w:cs="Times New Roman"/>
          <w:color w:val="363636"/>
          <w:sz w:val="36"/>
          <w:szCs w:val="36"/>
        </w:rPr>
        <w:t>In parliaments, the global share of women increased by nearly one percentage point from 2017 to 2018, to 24.3 percent. But Cuevas said at a news conference that it took 25 year to get to that figure, from 11 percent in 1995.</w:t>
      </w:r>
    </w:p>
    <w:p w:rsidR="00A34238" w:rsidRPr="00A34238" w:rsidRDefault="00A34238" w:rsidP="00A34238">
      <w:pPr>
        <w:shd w:val="clear" w:color="auto" w:fill="F7F7F7"/>
        <w:spacing w:after="288" w:line="336" w:lineRule="atLeast"/>
        <w:rPr>
          <w:rFonts w:ascii="Georgia" w:eastAsia="Times New Roman" w:hAnsi="Georgia" w:cs="Times New Roman"/>
          <w:color w:val="363636"/>
          <w:sz w:val="36"/>
          <w:szCs w:val="36"/>
        </w:rPr>
      </w:pPr>
      <w:r w:rsidRPr="00A34238">
        <w:rPr>
          <w:rFonts w:ascii="Georgia" w:eastAsia="Times New Roman" w:hAnsi="Georgia" w:cs="Times New Roman"/>
          <w:color w:val="363636"/>
          <w:sz w:val="36"/>
          <w:szCs w:val="36"/>
        </w:rPr>
        <w:t>“That’s why we believe we need to encourage parliaments to have affirmative action,” she said.</w:t>
      </w:r>
    </w:p>
    <w:p w:rsidR="00A34238" w:rsidRPr="00A34238" w:rsidRDefault="00A34238" w:rsidP="00A34238">
      <w:pPr>
        <w:shd w:val="clear" w:color="auto" w:fill="F7F7F7"/>
        <w:spacing w:after="288" w:line="336" w:lineRule="atLeast"/>
        <w:rPr>
          <w:rFonts w:ascii="Georgia" w:eastAsia="Times New Roman" w:hAnsi="Georgia" w:cs="Times New Roman"/>
          <w:color w:val="363636"/>
          <w:sz w:val="36"/>
          <w:szCs w:val="36"/>
        </w:rPr>
      </w:pPr>
      <w:proofErr w:type="spellStart"/>
      <w:r w:rsidRPr="00A34238">
        <w:rPr>
          <w:rFonts w:ascii="Georgia" w:eastAsia="Times New Roman" w:hAnsi="Georgia" w:cs="Times New Roman"/>
          <w:color w:val="363636"/>
          <w:sz w:val="36"/>
          <w:szCs w:val="36"/>
        </w:rPr>
        <w:t>Phumzile</w:t>
      </w:r>
      <w:proofErr w:type="spellEnd"/>
      <w:r w:rsidRPr="00A34238">
        <w:rPr>
          <w:rFonts w:ascii="Georgia" w:eastAsia="Times New Roman" w:hAnsi="Georgia" w:cs="Times New Roman"/>
          <w:color w:val="363636"/>
          <w:sz w:val="36"/>
          <w:szCs w:val="36"/>
        </w:rPr>
        <w:t xml:space="preserve"> Mlambo-</w:t>
      </w:r>
      <w:proofErr w:type="spellStart"/>
      <w:r w:rsidRPr="00A34238">
        <w:rPr>
          <w:rFonts w:ascii="Georgia" w:eastAsia="Times New Roman" w:hAnsi="Georgia" w:cs="Times New Roman"/>
          <w:color w:val="363636"/>
          <w:sz w:val="36"/>
          <w:szCs w:val="36"/>
        </w:rPr>
        <w:t>Ngcuka</w:t>
      </w:r>
      <w:proofErr w:type="spellEnd"/>
      <w:r w:rsidRPr="00A34238">
        <w:rPr>
          <w:rFonts w:ascii="Georgia" w:eastAsia="Times New Roman" w:hAnsi="Georgia" w:cs="Times New Roman"/>
          <w:color w:val="363636"/>
          <w:sz w:val="36"/>
          <w:szCs w:val="36"/>
        </w:rPr>
        <w:t>, the executive director of UN Women, called the current environment “not the most enabling for women to rise.”</w:t>
      </w:r>
    </w:p>
    <w:p w:rsidR="00A34238" w:rsidRPr="00A34238" w:rsidRDefault="00A34238" w:rsidP="00A34238">
      <w:pPr>
        <w:shd w:val="clear" w:color="auto" w:fill="F7F7F7"/>
        <w:spacing w:after="288" w:line="336" w:lineRule="atLeast"/>
        <w:rPr>
          <w:rFonts w:ascii="Georgia" w:eastAsia="Times New Roman" w:hAnsi="Georgia" w:cs="Times New Roman"/>
          <w:color w:val="363636"/>
          <w:sz w:val="36"/>
          <w:szCs w:val="36"/>
        </w:rPr>
      </w:pPr>
      <w:r w:rsidRPr="00A34238">
        <w:rPr>
          <w:rFonts w:ascii="Georgia" w:eastAsia="Times New Roman" w:hAnsi="Georgia" w:cs="Times New Roman"/>
          <w:color w:val="363636"/>
          <w:sz w:val="36"/>
          <w:szCs w:val="36"/>
        </w:rPr>
        <w:t>“We also have pushback right now, which contributes to the slowing down of women wanting to contest for office, because it is brutal,” she said, citing political violence, verbal abuse, and abuse on social media that female candidates and politicians face in many countries.</w:t>
      </w:r>
    </w:p>
    <w:p w:rsidR="00A34238" w:rsidRPr="00A34238" w:rsidRDefault="00A34238" w:rsidP="00A34238">
      <w:pPr>
        <w:shd w:val="clear" w:color="auto" w:fill="F7F7F7"/>
        <w:spacing w:after="288" w:line="336" w:lineRule="atLeast"/>
        <w:rPr>
          <w:rFonts w:ascii="Georgia" w:eastAsia="Times New Roman" w:hAnsi="Georgia" w:cs="Times New Roman"/>
          <w:color w:val="363636"/>
          <w:sz w:val="36"/>
          <w:szCs w:val="36"/>
        </w:rPr>
      </w:pPr>
      <w:r w:rsidRPr="00A34238">
        <w:rPr>
          <w:rFonts w:ascii="Georgia" w:eastAsia="Times New Roman" w:hAnsi="Georgia" w:cs="Times New Roman"/>
          <w:color w:val="363636"/>
          <w:sz w:val="36"/>
          <w:szCs w:val="36"/>
        </w:rPr>
        <w:t>Mlambo-</w:t>
      </w:r>
      <w:proofErr w:type="spellStart"/>
      <w:r w:rsidRPr="00A34238">
        <w:rPr>
          <w:rFonts w:ascii="Georgia" w:eastAsia="Times New Roman" w:hAnsi="Georgia" w:cs="Times New Roman"/>
          <w:color w:val="363636"/>
          <w:sz w:val="36"/>
          <w:szCs w:val="36"/>
        </w:rPr>
        <w:t>Ngcuka</w:t>
      </w:r>
      <w:proofErr w:type="spellEnd"/>
      <w:r w:rsidRPr="00A34238">
        <w:rPr>
          <w:rFonts w:ascii="Georgia" w:eastAsia="Times New Roman" w:hAnsi="Georgia" w:cs="Times New Roman"/>
          <w:color w:val="363636"/>
          <w:sz w:val="36"/>
          <w:szCs w:val="36"/>
        </w:rPr>
        <w:t xml:space="preserve"> said U.N. Secretary-General Antonio Guterres “called on us to push back against the pushback — so we just have to be stronger in pushing back against the pushback ourselves.”</w:t>
      </w:r>
    </w:p>
    <w:p w:rsidR="00A34238" w:rsidRPr="00A34238" w:rsidRDefault="00A34238" w:rsidP="00A34238">
      <w:pPr>
        <w:shd w:val="clear" w:color="auto" w:fill="F7F7F7"/>
        <w:spacing w:after="288" w:line="336" w:lineRule="atLeast"/>
        <w:rPr>
          <w:rFonts w:ascii="Georgia" w:eastAsia="Times New Roman" w:hAnsi="Georgia" w:cs="Times New Roman"/>
          <w:color w:val="363636"/>
          <w:sz w:val="36"/>
          <w:szCs w:val="36"/>
        </w:rPr>
      </w:pPr>
      <w:r w:rsidRPr="00A34238">
        <w:rPr>
          <w:rFonts w:ascii="Georgia" w:eastAsia="Times New Roman" w:hAnsi="Georgia" w:cs="Times New Roman"/>
          <w:color w:val="363636"/>
          <w:sz w:val="36"/>
          <w:szCs w:val="36"/>
        </w:rPr>
        <w:t>Women must be “change-makers,” she said, because national and global institutions were “made for men and by men.”</w:t>
      </w:r>
    </w:p>
    <w:bookmarkEnd w:id="0"/>
    <w:p w:rsidR="00A34238" w:rsidRDefault="00A34238"/>
    <w:p w:rsidR="00A34238" w:rsidRDefault="00A34238"/>
    <w:sectPr w:rsidR="00A34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0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6F"/>
    <w:rsid w:val="0022724E"/>
    <w:rsid w:val="0053006F"/>
    <w:rsid w:val="00A0305E"/>
    <w:rsid w:val="00A3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13F7"/>
  <w15:chartTrackingRefBased/>
  <w15:docId w15:val="{60E9A940-CEDE-4207-942F-5AAE55E8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4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342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06F"/>
    <w:rPr>
      <w:color w:val="0000FF"/>
      <w:u w:val="single"/>
    </w:rPr>
  </w:style>
  <w:style w:type="character" w:styleId="UnresolvedMention">
    <w:name w:val="Unresolved Mention"/>
    <w:basedOn w:val="DefaultParagraphFont"/>
    <w:uiPriority w:val="99"/>
    <w:semiHidden/>
    <w:unhideWhenUsed/>
    <w:rsid w:val="0053006F"/>
    <w:rPr>
      <w:color w:val="605E5C"/>
      <w:shd w:val="clear" w:color="auto" w:fill="E1DFDD"/>
    </w:rPr>
  </w:style>
  <w:style w:type="character" w:customStyle="1" w:styleId="Heading1Char">
    <w:name w:val="Heading 1 Char"/>
    <w:basedOn w:val="DefaultParagraphFont"/>
    <w:link w:val="Heading1"/>
    <w:uiPriority w:val="9"/>
    <w:rsid w:val="00A342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42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238"/>
    <w:rPr>
      <w:i/>
      <w:iCs/>
    </w:rPr>
  </w:style>
  <w:style w:type="character" w:customStyle="1" w:styleId="Heading3Char">
    <w:name w:val="Heading 3 Char"/>
    <w:basedOn w:val="DefaultParagraphFont"/>
    <w:link w:val="Heading3"/>
    <w:uiPriority w:val="9"/>
    <w:semiHidden/>
    <w:rsid w:val="00A34238"/>
    <w:rPr>
      <w:rFonts w:asciiTheme="majorHAnsi" w:eastAsiaTheme="majorEastAsia" w:hAnsiTheme="majorHAnsi" w:cstheme="majorBidi"/>
      <w:color w:val="243F60" w:themeColor="accent1" w:themeShade="7F"/>
      <w:sz w:val="24"/>
      <w:szCs w:val="24"/>
    </w:rPr>
  </w:style>
  <w:style w:type="character" w:customStyle="1" w:styleId="article-date">
    <w:name w:val="article-date"/>
    <w:basedOn w:val="DefaultParagraphFont"/>
    <w:rsid w:val="00A34238"/>
  </w:style>
  <w:style w:type="character" w:customStyle="1" w:styleId="article-author">
    <w:name w:val="article-author"/>
    <w:basedOn w:val="DefaultParagraphFont"/>
    <w:rsid w:val="00A3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04743">
      <w:bodyDiv w:val="1"/>
      <w:marLeft w:val="0"/>
      <w:marRight w:val="0"/>
      <w:marTop w:val="0"/>
      <w:marBottom w:val="0"/>
      <w:divBdr>
        <w:top w:val="none" w:sz="0" w:space="0" w:color="auto"/>
        <w:left w:val="none" w:sz="0" w:space="0" w:color="auto"/>
        <w:bottom w:val="none" w:sz="0" w:space="0" w:color="auto"/>
        <w:right w:val="none" w:sz="0" w:space="0" w:color="auto"/>
      </w:divBdr>
      <w:divsChild>
        <w:div w:id="1693875743">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415663751">
      <w:bodyDiv w:val="1"/>
      <w:marLeft w:val="0"/>
      <w:marRight w:val="0"/>
      <w:marTop w:val="0"/>
      <w:marBottom w:val="0"/>
      <w:divBdr>
        <w:top w:val="none" w:sz="0" w:space="0" w:color="auto"/>
        <w:left w:val="none" w:sz="0" w:space="0" w:color="auto"/>
        <w:bottom w:val="none" w:sz="0" w:space="0" w:color="auto"/>
        <w:right w:val="none" w:sz="0" w:space="0" w:color="auto"/>
      </w:divBdr>
    </w:div>
    <w:div w:id="1671521873">
      <w:bodyDiv w:val="1"/>
      <w:marLeft w:val="0"/>
      <w:marRight w:val="0"/>
      <w:marTop w:val="0"/>
      <w:marBottom w:val="0"/>
      <w:divBdr>
        <w:top w:val="none" w:sz="0" w:space="0" w:color="auto"/>
        <w:left w:val="none" w:sz="0" w:space="0" w:color="auto"/>
        <w:bottom w:val="none" w:sz="0" w:space="0" w:color="auto"/>
        <w:right w:val="none" w:sz="0" w:space="0" w:color="auto"/>
      </w:divBdr>
      <w:divsChild>
        <w:div w:id="1114010567">
          <w:marLeft w:val="0"/>
          <w:marRight w:val="0"/>
          <w:marTop w:val="0"/>
          <w:marBottom w:val="0"/>
          <w:divBdr>
            <w:top w:val="none" w:sz="0" w:space="0" w:color="auto"/>
            <w:left w:val="none" w:sz="0" w:space="0" w:color="auto"/>
            <w:bottom w:val="none" w:sz="0" w:space="0" w:color="auto"/>
            <w:right w:val="none" w:sz="0" w:space="0" w:color="auto"/>
          </w:divBdr>
        </w:div>
        <w:div w:id="452022477">
          <w:marLeft w:val="0"/>
          <w:marRight w:val="0"/>
          <w:marTop w:val="0"/>
          <w:marBottom w:val="0"/>
          <w:divBdr>
            <w:top w:val="none" w:sz="0" w:space="0" w:color="auto"/>
            <w:left w:val="none" w:sz="0" w:space="0" w:color="auto"/>
            <w:bottom w:val="none" w:sz="0" w:space="0" w:color="auto"/>
            <w:right w:val="none" w:sz="0" w:space="0" w:color="auto"/>
          </w:divBdr>
          <w:divsChild>
            <w:div w:id="116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39377">
      <w:bodyDiv w:val="1"/>
      <w:marLeft w:val="0"/>
      <w:marRight w:val="0"/>
      <w:marTop w:val="0"/>
      <w:marBottom w:val="0"/>
      <w:divBdr>
        <w:top w:val="none" w:sz="0" w:space="0" w:color="auto"/>
        <w:left w:val="none" w:sz="0" w:space="0" w:color="auto"/>
        <w:bottom w:val="none" w:sz="0" w:space="0" w:color="auto"/>
        <w:right w:val="none" w:sz="0" w:space="0" w:color="auto"/>
      </w:divBdr>
      <w:divsChild>
        <w:div w:id="422848380">
          <w:marLeft w:val="0"/>
          <w:marRight w:val="0"/>
          <w:marTop w:val="0"/>
          <w:marBottom w:val="0"/>
          <w:divBdr>
            <w:top w:val="none" w:sz="0" w:space="0" w:color="auto"/>
            <w:left w:val="none" w:sz="0" w:space="0" w:color="auto"/>
            <w:bottom w:val="none" w:sz="0" w:space="0" w:color="auto"/>
            <w:right w:val="none" w:sz="0" w:space="0" w:color="auto"/>
          </w:divBdr>
          <w:divsChild>
            <w:div w:id="1100639997">
              <w:marLeft w:val="0"/>
              <w:marRight w:val="0"/>
              <w:marTop w:val="100"/>
              <w:marBottom w:val="100"/>
              <w:divBdr>
                <w:top w:val="none" w:sz="0" w:space="0" w:color="auto"/>
                <w:left w:val="none" w:sz="0" w:space="0" w:color="auto"/>
                <w:bottom w:val="none" w:sz="0" w:space="0" w:color="auto"/>
                <w:right w:val="none" w:sz="0" w:space="0" w:color="auto"/>
              </w:divBdr>
            </w:div>
          </w:divsChild>
        </w:div>
        <w:div w:id="117657666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un-says-violence-and-harassment-is-keeping-women-out-of-power-around-the-world_n_5c890946e4b0fbd7661fb2f3" TargetMode="External"/><Relationship Id="rId3" Type="http://schemas.openxmlformats.org/officeDocument/2006/relationships/webSettings" Target="webSettings.xml"/><Relationship Id="rId7" Type="http://schemas.openxmlformats.org/officeDocument/2006/relationships/hyperlink" Target="https://sustainabledevelopment.un.org/sd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sustainabledevelopment/sustainable-development-goals/" TargetMode="External"/><Relationship Id="rId11" Type="http://schemas.openxmlformats.org/officeDocument/2006/relationships/theme" Target="theme/theme1.xml"/><Relationship Id="rId5" Type="http://schemas.openxmlformats.org/officeDocument/2006/relationships/hyperlink" Target="https://news.un.org/en/story/2019/03/1034261" TargetMode="External"/><Relationship Id="rId10" Type="http://schemas.openxmlformats.org/officeDocument/2006/relationships/fontTable" Target="fontTable.xml"/><Relationship Id="rId4" Type="http://schemas.openxmlformats.org/officeDocument/2006/relationships/hyperlink" Target="https://sustainabledevelopment.un.org/post2015/transformingourworld" TargetMode="External"/><Relationship Id="rId9" Type="http://schemas.openxmlformats.org/officeDocument/2006/relationships/hyperlink" Target="https://portside.org/2019-03-13/un-says-violence-and-harassment-keeping-women-out-power-around-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Woolery</dc:creator>
  <cp:keywords/>
  <dc:description/>
  <cp:lastModifiedBy>Chuck Woolery</cp:lastModifiedBy>
  <cp:revision>1</cp:revision>
  <dcterms:created xsi:type="dcterms:W3CDTF">2019-03-14T07:35:00Z</dcterms:created>
  <dcterms:modified xsi:type="dcterms:W3CDTF">2019-03-14T14:43:00Z</dcterms:modified>
</cp:coreProperties>
</file>